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6210" w14:textId="5ED98987" w:rsidR="008B5200" w:rsidRPr="008869E8" w:rsidRDefault="00754CED" w:rsidP="0011549E">
      <w:pPr>
        <w:jc w:val="center"/>
        <w:rPr>
          <w:b/>
          <w:sz w:val="28"/>
        </w:rPr>
      </w:pPr>
      <w:r>
        <w:rPr>
          <w:b/>
          <w:sz w:val="28"/>
        </w:rPr>
        <w:t>Arrival</w:t>
      </w:r>
      <w:r w:rsidR="00202123">
        <w:rPr>
          <w:b/>
          <w:sz w:val="28"/>
        </w:rPr>
        <w:t>/Transportation</w:t>
      </w:r>
      <w:r>
        <w:rPr>
          <w:b/>
          <w:sz w:val="28"/>
        </w:rPr>
        <w:t xml:space="preserve">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7105"/>
      </w:tblGrid>
      <w:tr w:rsidR="0011549E" w14:paraId="7CAC368D" w14:textId="77777777" w:rsidTr="00437A39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40A7B3DF" w14:textId="5A470B57" w:rsidR="0011549E" w:rsidRPr="00754CED" w:rsidRDefault="00754CED" w:rsidP="00662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 Procedures</w:t>
            </w:r>
          </w:p>
        </w:tc>
      </w:tr>
      <w:tr w:rsidR="0011549E" w14:paraId="28AC08FE" w14:textId="77777777" w:rsidTr="004C3922">
        <w:tc>
          <w:tcPr>
            <w:tcW w:w="12950" w:type="dxa"/>
            <w:gridSpan w:val="3"/>
          </w:tcPr>
          <w:p w14:paraId="5513B1A9" w14:textId="4A6258F5" w:rsidR="00BA5988" w:rsidRPr="00BA5988" w:rsidRDefault="00BA5988" w:rsidP="00BA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Families at RSL </w:t>
            </w:r>
            <w:r w:rsidR="00871412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presented</w:t>
            </w:r>
            <w:r w:rsidR="00871412">
              <w:rPr>
                <w:sz w:val="24"/>
                <w:szCs w:val="24"/>
              </w:rPr>
              <w:t xml:space="preserve"> with</w:t>
            </w:r>
            <w:r>
              <w:rPr>
                <w:sz w:val="24"/>
                <w:szCs w:val="24"/>
              </w:rPr>
              <w:t xml:space="preserve"> </w:t>
            </w:r>
            <w:r w:rsidR="00D05D82"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choice</w:t>
            </w:r>
            <w:r w:rsidR="00D05D8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BA6B54">
              <w:rPr>
                <w:sz w:val="24"/>
                <w:szCs w:val="24"/>
              </w:rPr>
              <w:t>regarding</w:t>
            </w:r>
            <w:r w:rsidR="00871412">
              <w:rPr>
                <w:sz w:val="24"/>
                <w:szCs w:val="24"/>
              </w:rPr>
              <w:t xml:space="preserve"> educational format: a)</w:t>
            </w:r>
            <w:r w:rsidR="00BA6B54">
              <w:rPr>
                <w:sz w:val="24"/>
                <w:szCs w:val="24"/>
              </w:rPr>
              <w:t xml:space="preserve"> </w:t>
            </w:r>
            <w:r w:rsidR="008167BC">
              <w:rPr>
                <w:sz w:val="24"/>
                <w:szCs w:val="24"/>
              </w:rPr>
              <w:t>virtual learning or</w:t>
            </w:r>
            <w:r w:rsidR="00871412">
              <w:rPr>
                <w:sz w:val="24"/>
                <w:szCs w:val="24"/>
              </w:rPr>
              <w:t xml:space="preserve"> b)</w:t>
            </w:r>
            <w:r w:rsidR="008167BC">
              <w:rPr>
                <w:sz w:val="24"/>
                <w:szCs w:val="24"/>
              </w:rPr>
              <w:t xml:space="preserve"> blended learning.  The choice is fluid based on </w:t>
            </w:r>
            <w:r w:rsidR="00696CA9">
              <w:rPr>
                <w:sz w:val="24"/>
                <w:szCs w:val="24"/>
              </w:rPr>
              <w:t xml:space="preserve">family selection. Meaning, families may go from virtual to blended </w:t>
            </w:r>
            <w:r w:rsidR="00D05D82">
              <w:rPr>
                <w:sz w:val="24"/>
                <w:szCs w:val="24"/>
              </w:rPr>
              <w:t>or</w:t>
            </w:r>
            <w:r w:rsidR="00696CA9">
              <w:rPr>
                <w:sz w:val="24"/>
                <w:szCs w:val="24"/>
              </w:rPr>
              <w:t xml:space="preserve"> vice versa throughout the year</w:t>
            </w:r>
            <w:r w:rsidR="00D05D82">
              <w:rPr>
                <w:sz w:val="24"/>
                <w:szCs w:val="24"/>
              </w:rPr>
              <w:t xml:space="preserve"> depending on comfortability. </w:t>
            </w:r>
            <w:r w:rsidR="00696CA9">
              <w:rPr>
                <w:sz w:val="24"/>
                <w:szCs w:val="24"/>
              </w:rPr>
              <w:t xml:space="preserve"> </w:t>
            </w:r>
            <w:r w:rsidR="00A9776B">
              <w:rPr>
                <w:sz w:val="24"/>
                <w:szCs w:val="24"/>
              </w:rPr>
              <w:t xml:space="preserve">Transportation will be provided to families </w:t>
            </w:r>
            <w:r w:rsidR="00573662">
              <w:rPr>
                <w:sz w:val="24"/>
                <w:szCs w:val="24"/>
              </w:rPr>
              <w:t xml:space="preserve">who request such services.  </w:t>
            </w:r>
          </w:p>
          <w:p w14:paraId="28CBACAC" w14:textId="5D1A735D" w:rsidR="0011549E" w:rsidRPr="00662CF7" w:rsidRDefault="0011549E" w:rsidP="001154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62CF7" w14:paraId="3422FDBF" w14:textId="77777777" w:rsidTr="00F83660">
        <w:tc>
          <w:tcPr>
            <w:tcW w:w="2425" w:type="dxa"/>
            <w:shd w:val="clear" w:color="auto" w:fill="808080" w:themeFill="background1" w:themeFillShade="80"/>
          </w:tcPr>
          <w:p w14:paraId="73D6593F" w14:textId="67442A71" w:rsidR="00662CF7" w:rsidRPr="00F83660" w:rsidRDefault="00662CF7" w:rsidP="00F83660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012ACCFD" w14:textId="1D625971" w:rsidR="00662CF7" w:rsidRPr="00F83660" w:rsidRDefault="00CC644C" w:rsidP="00F83660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Bus </w:t>
            </w:r>
            <w:r w:rsidR="00FD5626">
              <w:rPr>
                <w:b/>
                <w:color w:val="FFFFFF" w:themeColor="background1"/>
                <w:sz w:val="28"/>
                <w:szCs w:val="24"/>
              </w:rPr>
              <w:t>Offerings</w:t>
            </w:r>
          </w:p>
        </w:tc>
        <w:tc>
          <w:tcPr>
            <w:tcW w:w="7105" w:type="dxa"/>
            <w:shd w:val="clear" w:color="auto" w:fill="808080" w:themeFill="background1" w:themeFillShade="80"/>
          </w:tcPr>
          <w:p w14:paraId="6206A634" w14:textId="77777777" w:rsidR="00662CF7" w:rsidRPr="00F83660" w:rsidRDefault="00662CF7" w:rsidP="00F83660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83660">
              <w:rPr>
                <w:b/>
                <w:color w:val="FFFFFF" w:themeColor="background1"/>
                <w:sz w:val="28"/>
                <w:szCs w:val="24"/>
              </w:rPr>
              <w:t>Action Steps</w:t>
            </w:r>
          </w:p>
        </w:tc>
      </w:tr>
      <w:tr w:rsidR="00662CF7" w14:paraId="3E70AB38" w14:textId="77777777" w:rsidTr="00F83660">
        <w:tc>
          <w:tcPr>
            <w:tcW w:w="2425" w:type="dxa"/>
          </w:tcPr>
          <w:p w14:paraId="3D6D5A0F" w14:textId="08578F22" w:rsidR="00662CF7" w:rsidRPr="00662CF7" w:rsidRDefault="003D644C" w:rsidP="00F8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Model</w:t>
            </w:r>
            <w:r w:rsidR="00753DF0">
              <w:rPr>
                <w:b/>
                <w:sz w:val="24"/>
                <w:szCs w:val="24"/>
              </w:rPr>
              <w:t>, A/B Day</w:t>
            </w:r>
          </w:p>
        </w:tc>
        <w:tc>
          <w:tcPr>
            <w:tcW w:w="3420" w:type="dxa"/>
          </w:tcPr>
          <w:p w14:paraId="57BE5B78" w14:textId="5611038B" w:rsidR="00FD5626" w:rsidRPr="00FD5626" w:rsidRDefault="003E0547" w:rsidP="00FD562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  <w:r w:rsidR="00FD5626">
              <w:rPr>
                <w:sz w:val="24"/>
                <w:szCs w:val="24"/>
              </w:rPr>
              <w:t xml:space="preserve"> (Monday and Wednesday – A Day)</w:t>
            </w:r>
            <w:r w:rsidR="007600CA">
              <w:rPr>
                <w:sz w:val="24"/>
                <w:szCs w:val="24"/>
              </w:rPr>
              <w:t>; (Tuesday and Thursday – B Day)</w:t>
            </w:r>
          </w:p>
          <w:p w14:paraId="3896B74E" w14:textId="5CD146FE" w:rsidR="00F87868" w:rsidRDefault="007600CA" w:rsidP="00662CF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Designated bus stop </w:t>
            </w:r>
            <w:r w:rsidR="003E0547">
              <w:rPr>
                <w:sz w:val="24"/>
                <w:szCs w:val="24"/>
              </w:rPr>
              <w:t>for pickup</w:t>
            </w:r>
            <w:r>
              <w:rPr>
                <w:sz w:val="24"/>
                <w:szCs w:val="24"/>
              </w:rPr>
              <w:t xml:space="preserve"> </w:t>
            </w:r>
          </w:p>
          <w:p w14:paraId="54C546AB" w14:textId="77777777" w:rsidR="003E0547" w:rsidRDefault="003E0547" w:rsidP="00662CF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Seats</w:t>
            </w:r>
          </w:p>
          <w:p w14:paraId="445D50A2" w14:textId="54A4E3D5" w:rsidR="003E0547" w:rsidRPr="00662CF7" w:rsidRDefault="003E0547" w:rsidP="00BC15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2752A2F0" w14:textId="44E3C83F" w:rsidR="00B73CB3" w:rsidRDefault="00650E58" w:rsidP="00F87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will be informed of the days of week of pickup (M/W or T/TH)</w:t>
            </w:r>
          </w:p>
          <w:p w14:paraId="7185FC3D" w14:textId="5C3FE19B" w:rsidR="00650E58" w:rsidRDefault="00650E58" w:rsidP="00F87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will be informed of the designated bus stop where students will be picked up and dropped off.  Approximate times of pickup and </w:t>
            </w:r>
            <w:r w:rsidR="00A25581">
              <w:rPr>
                <w:sz w:val="24"/>
                <w:szCs w:val="24"/>
              </w:rPr>
              <w:t>drop-off</w:t>
            </w:r>
            <w:r w:rsidR="008E097D">
              <w:rPr>
                <w:sz w:val="24"/>
                <w:szCs w:val="24"/>
              </w:rPr>
              <w:t xml:space="preserve"> will also be provided. </w:t>
            </w:r>
          </w:p>
          <w:p w14:paraId="6B82B45E" w14:textId="77777777" w:rsidR="00C37507" w:rsidRDefault="008E097D" w:rsidP="00F87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who are not feeling well should receive a temperature check at home.  If you</w:t>
            </w:r>
            <w:r w:rsidR="005E7FF5">
              <w:rPr>
                <w:sz w:val="24"/>
                <w:szCs w:val="24"/>
              </w:rPr>
              <w:t>r child</w:t>
            </w:r>
            <w:r>
              <w:rPr>
                <w:sz w:val="24"/>
                <w:szCs w:val="24"/>
              </w:rPr>
              <w:t xml:space="preserve"> has fev</w:t>
            </w:r>
            <w:r w:rsidR="005E7FF5">
              <w:rPr>
                <w:sz w:val="24"/>
                <w:szCs w:val="24"/>
              </w:rPr>
              <w:t>er, we are asking that you keep you</w:t>
            </w:r>
            <w:r w:rsidR="00C37507">
              <w:rPr>
                <w:sz w:val="24"/>
                <w:szCs w:val="24"/>
              </w:rPr>
              <w:t>r child at home and not place them on the bus.</w:t>
            </w:r>
          </w:p>
          <w:p w14:paraId="7EF64884" w14:textId="77777777" w:rsidR="00F94392" w:rsidRDefault="00C37507" w:rsidP="00F87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placed in an assigned seat upon arrival of the bus.  This is for the safety of your child and </w:t>
            </w:r>
            <w:r w:rsidR="00F94392">
              <w:rPr>
                <w:sz w:val="24"/>
                <w:szCs w:val="24"/>
              </w:rPr>
              <w:t>other children riding the bus.</w:t>
            </w:r>
          </w:p>
          <w:p w14:paraId="1DD2200A" w14:textId="77777777" w:rsidR="00A25581" w:rsidRDefault="00F94392" w:rsidP="00F87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that are family members will be placed in a seat together.</w:t>
            </w:r>
            <w:r w:rsidR="00915C63">
              <w:rPr>
                <w:sz w:val="24"/>
                <w:szCs w:val="24"/>
              </w:rPr>
              <w:t xml:space="preserve"> (2-3 members to one seat)</w:t>
            </w:r>
          </w:p>
          <w:p w14:paraId="7A50BCF4" w14:textId="10CE9B5A" w:rsidR="00B73CB3" w:rsidRDefault="00A25581" w:rsidP="00B73C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seating chart will be kept and maintained by the bus driver and administration on the school site. </w:t>
            </w:r>
          </w:p>
          <w:p w14:paraId="612A877D" w14:textId="64BF0AA8" w:rsidR="005C382B" w:rsidRDefault="005C382B" w:rsidP="00ED221D">
            <w:pPr>
              <w:ind w:left="360"/>
              <w:rPr>
                <w:sz w:val="24"/>
                <w:szCs w:val="24"/>
              </w:rPr>
            </w:pPr>
          </w:p>
          <w:p w14:paraId="1008BD67" w14:textId="3C79A1BB" w:rsidR="00ED221D" w:rsidRPr="007A6F8C" w:rsidRDefault="00ED221D" w:rsidP="00ED221D">
            <w:pPr>
              <w:ind w:left="360"/>
              <w:rPr>
                <w:b/>
                <w:bCs/>
                <w:sz w:val="24"/>
                <w:szCs w:val="24"/>
              </w:rPr>
            </w:pPr>
            <w:r w:rsidRPr="007A6F8C">
              <w:rPr>
                <w:b/>
                <w:bCs/>
                <w:sz w:val="24"/>
                <w:szCs w:val="24"/>
              </w:rPr>
              <w:t xml:space="preserve">Parents, please ensure that your child wears their mask </w:t>
            </w:r>
            <w:r w:rsidR="001A75AE" w:rsidRPr="007A6F8C">
              <w:rPr>
                <w:b/>
                <w:bCs/>
                <w:sz w:val="24"/>
                <w:szCs w:val="24"/>
              </w:rPr>
              <w:t xml:space="preserve">while waiting for the bus and while on the bus.  </w:t>
            </w:r>
            <w:r w:rsidR="007A6F8C" w:rsidRPr="007A6F8C">
              <w:rPr>
                <w:b/>
                <w:bCs/>
                <w:sz w:val="24"/>
                <w:szCs w:val="24"/>
              </w:rPr>
              <w:t xml:space="preserve">Mask wearing is required. </w:t>
            </w:r>
          </w:p>
          <w:p w14:paraId="066DD428" w14:textId="77777777" w:rsidR="00B73CB3" w:rsidRPr="00B73CB3" w:rsidRDefault="00B73CB3" w:rsidP="00B73CB3">
            <w:pPr>
              <w:rPr>
                <w:sz w:val="24"/>
                <w:szCs w:val="24"/>
              </w:rPr>
            </w:pPr>
          </w:p>
        </w:tc>
      </w:tr>
    </w:tbl>
    <w:p w14:paraId="72AC0471" w14:textId="208F85A4" w:rsidR="00EE55B0" w:rsidRDefault="00EE55B0">
      <w:pPr>
        <w:rPr>
          <w:noProof/>
        </w:rPr>
      </w:pPr>
    </w:p>
    <w:p w14:paraId="3D06A671" w14:textId="432C09ED" w:rsidR="00BC150F" w:rsidRDefault="00BC150F">
      <w:pPr>
        <w:rPr>
          <w:noProof/>
        </w:rPr>
      </w:pPr>
    </w:p>
    <w:p w14:paraId="0B85B0E0" w14:textId="22DF4ACF" w:rsidR="00BC150F" w:rsidRDefault="00BC150F">
      <w:pPr>
        <w:rPr>
          <w:noProof/>
        </w:rPr>
      </w:pPr>
    </w:p>
    <w:p w14:paraId="6B459AF9" w14:textId="77777777" w:rsidR="00BC150F" w:rsidRDefault="00BC150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7105"/>
      </w:tblGrid>
      <w:tr w:rsidR="00BC150F" w14:paraId="5F0AE2AF" w14:textId="77777777" w:rsidTr="00E603E6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65BB5724" w14:textId="6BCFDE49" w:rsidR="00BC150F" w:rsidRPr="00BC150F" w:rsidRDefault="00BC150F" w:rsidP="00E603E6">
            <w:pPr>
              <w:jc w:val="center"/>
              <w:rPr>
                <w:b/>
                <w:bCs/>
                <w:sz w:val="24"/>
                <w:szCs w:val="24"/>
              </w:rPr>
            </w:pPr>
            <w:r w:rsidRPr="00BC150F">
              <w:rPr>
                <w:b/>
                <w:bCs/>
                <w:sz w:val="32"/>
                <w:szCs w:val="32"/>
              </w:rPr>
              <w:t xml:space="preserve">Bus </w:t>
            </w:r>
            <w:r>
              <w:rPr>
                <w:b/>
                <w:bCs/>
                <w:sz w:val="32"/>
                <w:szCs w:val="32"/>
              </w:rPr>
              <w:t>Policies</w:t>
            </w:r>
          </w:p>
        </w:tc>
      </w:tr>
      <w:tr w:rsidR="00BC150F" w14:paraId="4E34BCEA" w14:textId="77777777" w:rsidTr="00E603E6">
        <w:tc>
          <w:tcPr>
            <w:tcW w:w="12950" w:type="dxa"/>
            <w:gridSpan w:val="3"/>
          </w:tcPr>
          <w:p w14:paraId="0BBF8A99" w14:textId="416C0D8D" w:rsidR="00BC150F" w:rsidRPr="00BC150F" w:rsidRDefault="00BC150F" w:rsidP="00BC15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Student safety is our number one priority.  Rules and policies are put into place to ensure that safety of all stakeholders on the bus and </w:t>
            </w:r>
            <w:r w:rsidR="0024696C">
              <w:rPr>
                <w:bCs/>
                <w:iCs/>
                <w:sz w:val="24"/>
                <w:szCs w:val="24"/>
              </w:rPr>
              <w:t xml:space="preserve">outside the bus as travel occurs.  Please ensure that your child adheres to all policies and rules. </w:t>
            </w:r>
          </w:p>
        </w:tc>
      </w:tr>
      <w:tr w:rsidR="00BC150F" w14:paraId="65BD9AAF" w14:textId="77777777" w:rsidTr="00E603E6">
        <w:tc>
          <w:tcPr>
            <w:tcW w:w="2425" w:type="dxa"/>
            <w:shd w:val="clear" w:color="auto" w:fill="808080" w:themeFill="background1" w:themeFillShade="80"/>
          </w:tcPr>
          <w:p w14:paraId="584032BA" w14:textId="77777777" w:rsidR="00BC150F" w:rsidRPr="00F83660" w:rsidRDefault="00BC150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31E6DB9E" w14:textId="5883516A" w:rsidR="00BC150F" w:rsidRPr="00F83660" w:rsidRDefault="00BC150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Bus Rules</w:t>
            </w:r>
          </w:p>
        </w:tc>
        <w:tc>
          <w:tcPr>
            <w:tcW w:w="7105" w:type="dxa"/>
            <w:shd w:val="clear" w:color="auto" w:fill="808080" w:themeFill="background1" w:themeFillShade="80"/>
          </w:tcPr>
          <w:p w14:paraId="00841245" w14:textId="227D2786" w:rsidR="00BC150F" w:rsidRPr="00F83660" w:rsidRDefault="00C831C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Choice Results</w:t>
            </w:r>
          </w:p>
        </w:tc>
      </w:tr>
      <w:tr w:rsidR="00BC150F" w14:paraId="10590439" w14:textId="77777777" w:rsidTr="00E603E6">
        <w:tc>
          <w:tcPr>
            <w:tcW w:w="2425" w:type="dxa"/>
          </w:tcPr>
          <w:p w14:paraId="35E41F91" w14:textId="4D351446" w:rsidR="00BC150F" w:rsidRPr="00662CF7" w:rsidRDefault="00BC150F" w:rsidP="00E60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Model, A/B Day</w:t>
            </w:r>
          </w:p>
        </w:tc>
        <w:tc>
          <w:tcPr>
            <w:tcW w:w="3420" w:type="dxa"/>
          </w:tcPr>
          <w:p w14:paraId="17BFD987" w14:textId="7DCB1892" w:rsidR="0022540C" w:rsidRPr="001939C5" w:rsidRDefault="00D4150A" w:rsidP="001939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verbal guidance</w:t>
            </w:r>
            <w:r w:rsidR="00CA3996">
              <w:rPr>
                <w:sz w:val="24"/>
                <w:szCs w:val="24"/>
              </w:rPr>
              <w:t>/directions</w:t>
            </w:r>
            <w:r>
              <w:rPr>
                <w:sz w:val="24"/>
                <w:szCs w:val="24"/>
              </w:rPr>
              <w:t xml:space="preserve"> of the bus driver</w:t>
            </w:r>
            <w:r w:rsidR="00314579">
              <w:rPr>
                <w:sz w:val="24"/>
                <w:szCs w:val="24"/>
              </w:rPr>
              <w:t xml:space="preserve"> at all times</w:t>
            </w:r>
          </w:p>
          <w:p w14:paraId="65CAA70A" w14:textId="77777777" w:rsidR="00D4150A" w:rsidRDefault="00D4150A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a safe distance from the person in front of you as you load the bus</w:t>
            </w:r>
          </w:p>
          <w:p w14:paraId="75F82B22" w14:textId="77777777" w:rsidR="00D4150A" w:rsidRDefault="00C831CF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in your assigned seat daily</w:t>
            </w:r>
          </w:p>
          <w:p w14:paraId="4DDBFBD1" w14:textId="77777777" w:rsidR="004D5B40" w:rsidRDefault="004D5B40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 seated at all times</w:t>
            </w:r>
          </w:p>
          <w:p w14:paraId="75A25BD3" w14:textId="7D2A163A" w:rsidR="004D5B40" w:rsidRDefault="004D5B40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your hands and feet</w:t>
            </w:r>
            <w:r w:rsidR="00AE3DEF">
              <w:rPr>
                <w:sz w:val="24"/>
                <w:szCs w:val="24"/>
              </w:rPr>
              <w:t xml:space="preserve"> (body)</w:t>
            </w:r>
            <w:r>
              <w:rPr>
                <w:sz w:val="24"/>
                <w:szCs w:val="24"/>
              </w:rPr>
              <w:t xml:space="preserve"> to yourself at all times</w:t>
            </w:r>
          </w:p>
          <w:p w14:paraId="07AC1702" w14:textId="77777777" w:rsidR="004D5B40" w:rsidRDefault="004D5B40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Reframe from yelling at others on the bus to communicate</w:t>
            </w:r>
          </w:p>
          <w:p w14:paraId="31CBEB31" w14:textId="4FCEA3BD" w:rsidR="0052180F" w:rsidRPr="00662CF7" w:rsidRDefault="0052180F" w:rsidP="002469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your face mask at all times</w:t>
            </w:r>
          </w:p>
        </w:tc>
        <w:tc>
          <w:tcPr>
            <w:tcW w:w="7105" w:type="dxa"/>
          </w:tcPr>
          <w:p w14:paraId="7D9474D9" w14:textId="54E126BD" w:rsidR="000F69FF" w:rsidRDefault="00581198" w:rsidP="0058119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who fail to follow the rules of the bus will be administered </w:t>
            </w:r>
            <w:r w:rsidR="00E21B26">
              <w:rPr>
                <w:sz w:val="24"/>
                <w:szCs w:val="24"/>
              </w:rPr>
              <w:t>a verbal redirection</w:t>
            </w:r>
            <w:r w:rsidR="00FE2587">
              <w:rPr>
                <w:sz w:val="24"/>
                <w:szCs w:val="24"/>
              </w:rPr>
              <w:t xml:space="preserve"> by the bus driver.  We are asking that your child comply verses arguing or refusing to follow directions. </w:t>
            </w:r>
            <w:r w:rsidR="00567A0C">
              <w:rPr>
                <w:sz w:val="24"/>
                <w:szCs w:val="24"/>
              </w:rPr>
              <w:t xml:space="preserve">  </w:t>
            </w:r>
          </w:p>
          <w:p w14:paraId="5A4E7193" w14:textId="1E0DE3F7" w:rsidR="003D2B3F" w:rsidRDefault="000F69FF" w:rsidP="0058119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bus driver completes a write-up form denoting </w:t>
            </w:r>
            <w:r w:rsidR="00976786">
              <w:rPr>
                <w:sz w:val="24"/>
                <w:szCs w:val="24"/>
              </w:rPr>
              <w:t xml:space="preserve">an offense, </w:t>
            </w:r>
            <w:r w:rsidR="00567A0C">
              <w:rPr>
                <w:sz w:val="24"/>
                <w:szCs w:val="24"/>
              </w:rPr>
              <w:t>administration will</w:t>
            </w:r>
            <w:r w:rsidR="002A411D">
              <w:rPr>
                <w:sz w:val="24"/>
                <w:szCs w:val="24"/>
              </w:rPr>
              <w:t xml:space="preserve"> complete a follow-up call to the family</w:t>
            </w:r>
            <w:r w:rsidR="00567A0C">
              <w:rPr>
                <w:sz w:val="24"/>
                <w:szCs w:val="24"/>
              </w:rPr>
              <w:t xml:space="preserve"> </w:t>
            </w:r>
            <w:r w:rsidR="003D2B3F">
              <w:rPr>
                <w:sz w:val="24"/>
                <w:szCs w:val="24"/>
              </w:rPr>
              <w:t>denoting</w:t>
            </w:r>
            <w:r w:rsidR="002A411D">
              <w:rPr>
                <w:sz w:val="24"/>
                <w:szCs w:val="24"/>
              </w:rPr>
              <w:t xml:space="preserve"> the</w:t>
            </w:r>
            <w:r w:rsidR="003D2B3F">
              <w:rPr>
                <w:sz w:val="24"/>
                <w:szCs w:val="24"/>
              </w:rPr>
              <w:t xml:space="preserve"> offense and consequence</w:t>
            </w:r>
            <w:r w:rsidR="002920DA">
              <w:rPr>
                <w:sz w:val="24"/>
                <w:szCs w:val="24"/>
              </w:rPr>
              <w:t>.</w:t>
            </w:r>
            <w:r w:rsidR="007C10CA">
              <w:rPr>
                <w:sz w:val="24"/>
                <w:szCs w:val="24"/>
              </w:rPr>
              <w:t xml:space="preserve">  Due to safety concerns regarding all students, the student may/can be placed off the bus for a period of time</w:t>
            </w:r>
            <w:r w:rsidR="00D05652">
              <w:rPr>
                <w:sz w:val="24"/>
                <w:szCs w:val="24"/>
              </w:rPr>
              <w:t xml:space="preserve"> even </w:t>
            </w:r>
            <w:r w:rsidR="009C5F76">
              <w:rPr>
                <w:sz w:val="24"/>
                <w:szCs w:val="24"/>
              </w:rPr>
              <w:t>if it is the student’s first offense.</w:t>
            </w:r>
            <w:r w:rsidR="00D021AC">
              <w:rPr>
                <w:sz w:val="24"/>
                <w:szCs w:val="24"/>
              </w:rPr>
              <w:t xml:space="preserve">  </w:t>
            </w:r>
          </w:p>
          <w:p w14:paraId="19B3588E" w14:textId="5C97F3FB" w:rsidR="00BC150F" w:rsidRPr="00B73CB3" w:rsidRDefault="00BC150F" w:rsidP="00FE2587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20ACE183" w14:textId="77777777" w:rsidR="00CB612A" w:rsidRPr="004620A8" w:rsidRDefault="00CB612A" w:rsidP="004620A8">
      <w:pPr>
        <w:rPr>
          <w:sz w:val="24"/>
        </w:rPr>
      </w:pPr>
    </w:p>
    <w:p w14:paraId="4EE4C6AA" w14:textId="534F4589" w:rsidR="00EE55B0" w:rsidRDefault="00EE55B0">
      <w:pPr>
        <w:rPr>
          <w:sz w:val="24"/>
        </w:rPr>
      </w:pPr>
    </w:p>
    <w:p w14:paraId="232B6CEB" w14:textId="53FE262C" w:rsidR="00735E91" w:rsidRDefault="00735E91">
      <w:pPr>
        <w:rPr>
          <w:sz w:val="24"/>
        </w:rPr>
      </w:pPr>
    </w:p>
    <w:p w14:paraId="580B45AB" w14:textId="437C893D" w:rsidR="00735E91" w:rsidRDefault="00735E91">
      <w:pPr>
        <w:rPr>
          <w:sz w:val="24"/>
        </w:rPr>
      </w:pPr>
    </w:p>
    <w:p w14:paraId="1BA9B404" w14:textId="586BC289" w:rsidR="00735E91" w:rsidRDefault="00735E91">
      <w:pPr>
        <w:rPr>
          <w:sz w:val="24"/>
        </w:rPr>
      </w:pPr>
    </w:p>
    <w:p w14:paraId="3912EDBE" w14:textId="2637620C" w:rsidR="00735E91" w:rsidRDefault="00735E91">
      <w:pPr>
        <w:rPr>
          <w:sz w:val="24"/>
        </w:rPr>
      </w:pPr>
    </w:p>
    <w:p w14:paraId="35B93FE6" w14:textId="1ED536B8" w:rsidR="00735E91" w:rsidRDefault="00735E9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3315"/>
        <w:gridCol w:w="4047"/>
        <w:gridCol w:w="3868"/>
      </w:tblGrid>
      <w:tr w:rsidR="00845F3F" w14:paraId="52C2DFDC" w14:textId="38FD14C7" w:rsidTr="004D1ABF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6012EA23" w14:textId="3F49EDA2" w:rsidR="00845F3F" w:rsidRDefault="00845F3F" w:rsidP="00E603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Arrival </w:t>
            </w:r>
            <w:r w:rsidR="00613100">
              <w:rPr>
                <w:b/>
                <w:bCs/>
                <w:sz w:val="24"/>
                <w:szCs w:val="24"/>
              </w:rPr>
              <w:t>o</w:t>
            </w:r>
            <w:r w:rsidR="00754CED">
              <w:rPr>
                <w:b/>
                <w:bCs/>
                <w:sz w:val="24"/>
                <w:szCs w:val="24"/>
              </w:rPr>
              <w:t>n Campus</w:t>
            </w:r>
          </w:p>
        </w:tc>
      </w:tr>
      <w:tr w:rsidR="00845F3F" w14:paraId="013FBC9D" w14:textId="7E536C0A" w:rsidTr="00C616BF">
        <w:trPr>
          <w:trHeight w:val="413"/>
        </w:trPr>
        <w:tc>
          <w:tcPr>
            <w:tcW w:w="12950" w:type="dxa"/>
            <w:gridSpan w:val="4"/>
          </w:tcPr>
          <w:p w14:paraId="6164BAEF" w14:textId="6DC617AD" w:rsidR="00845F3F" w:rsidRDefault="00845F3F" w:rsidP="00E603E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RSL will take the temperature of every stakeholder prior to entering the building</w:t>
            </w:r>
            <w:r w:rsidR="00754CED">
              <w:rPr>
                <w:bCs/>
                <w:iCs/>
                <w:sz w:val="24"/>
                <w:szCs w:val="24"/>
              </w:rPr>
              <w:t xml:space="preserve"> to ensure</w:t>
            </w:r>
            <w:r w:rsidR="00FD64A1">
              <w:rPr>
                <w:bCs/>
                <w:iCs/>
                <w:sz w:val="24"/>
                <w:szCs w:val="24"/>
              </w:rPr>
              <w:t xml:space="preserve"> the</w:t>
            </w:r>
            <w:r w:rsidR="00754CED">
              <w:rPr>
                <w:bCs/>
                <w:iCs/>
                <w:sz w:val="24"/>
                <w:szCs w:val="24"/>
              </w:rPr>
              <w:t xml:space="preserve"> health and safety to all</w:t>
            </w:r>
            <w:r w:rsidR="00FD64A1">
              <w:rPr>
                <w:bCs/>
                <w:iCs/>
                <w:sz w:val="24"/>
                <w:szCs w:val="24"/>
              </w:rPr>
              <w:t xml:space="preserve"> on campus.</w:t>
            </w:r>
            <w:r w:rsidR="00A95A11">
              <w:rPr>
                <w:bCs/>
                <w:iCs/>
                <w:sz w:val="24"/>
                <w:szCs w:val="24"/>
              </w:rPr>
              <w:t xml:space="preserve">  </w:t>
            </w:r>
            <w:r w:rsidR="00A95A11" w:rsidRPr="00C34CD0">
              <w:rPr>
                <w:b/>
                <w:iCs/>
                <w:sz w:val="24"/>
                <w:szCs w:val="24"/>
              </w:rPr>
              <w:t>All students will</w:t>
            </w:r>
            <w:r w:rsidR="00C34CD0" w:rsidRPr="00C34CD0">
              <w:rPr>
                <w:b/>
                <w:iCs/>
                <w:sz w:val="24"/>
                <w:szCs w:val="24"/>
              </w:rPr>
              <w:t xml:space="preserve"> have their hands sanitized with hand sanitizer upon arrival.</w:t>
            </w:r>
            <w:r w:rsidR="0083100A" w:rsidRPr="00C34CD0">
              <w:rPr>
                <w:b/>
                <w:iCs/>
                <w:sz w:val="24"/>
                <w:szCs w:val="24"/>
              </w:rPr>
              <w:t xml:space="preserve"> </w:t>
            </w:r>
            <w:r w:rsidR="0083100A">
              <w:rPr>
                <w:bCs/>
                <w:iCs/>
                <w:sz w:val="24"/>
                <w:szCs w:val="24"/>
              </w:rPr>
              <w:t xml:space="preserve"> </w:t>
            </w:r>
            <w:r w:rsidR="0083100A" w:rsidRPr="00C649EE">
              <w:rPr>
                <w:b/>
                <w:iCs/>
                <w:sz w:val="24"/>
                <w:szCs w:val="24"/>
              </w:rPr>
              <w:t>All stakeholders will be required to wear a mask while on campus</w:t>
            </w:r>
            <w:r w:rsidR="0083100A">
              <w:rPr>
                <w:bCs/>
                <w:iCs/>
                <w:sz w:val="24"/>
                <w:szCs w:val="24"/>
              </w:rPr>
              <w:t xml:space="preserve">.  </w:t>
            </w:r>
            <w:r w:rsidR="00C649EE" w:rsidRPr="00C649EE">
              <w:rPr>
                <w:b/>
                <w:iCs/>
                <w:sz w:val="24"/>
                <w:szCs w:val="24"/>
              </w:rPr>
              <w:t>A mask will be provided if the</w:t>
            </w:r>
            <w:r w:rsidR="00C649EE">
              <w:rPr>
                <w:bCs/>
                <w:iCs/>
                <w:sz w:val="24"/>
                <w:szCs w:val="24"/>
              </w:rPr>
              <w:t xml:space="preserve"> </w:t>
            </w:r>
            <w:r w:rsidR="00C649EE" w:rsidRPr="00C649EE">
              <w:rPr>
                <w:b/>
                <w:iCs/>
                <w:sz w:val="24"/>
                <w:szCs w:val="24"/>
              </w:rPr>
              <w:t>student does not have a mask</w:t>
            </w:r>
            <w:r w:rsidR="00C649EE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45F3F" w14:paraId="35C2B2E0" w14:textId="0FF8BE64" w:rsidTr="00754CED">
        <w:tc>
          <w:tcPr>
            <w:tcW w:w="1720" w:type="dxa"/>
            <w:shd w:val="clear" w:color="auto" w:fill="808080" w:themeFill="background1" w:themeFillShade="80"/>
          </w:tcPr>
          <w:p w14:paraId="05337AE7" w14:textId="77777777" w:rsidR="00845F3F" w:rsidRPr="00F83660" w:rsidRDefault="00845F3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315" w:type="dxa"/>
            <w:shd w:val="clear" w:color="auto" w:fill="808080" w:themeFill="background1" w:themeFillShade="80"/>
          </w:tcPr>
          <w:p w14:paraId="22FE954F" w14:textId="28898975" w:rsidR="00845F3F" w:rsidRPr="00F83660" w:rsidRDefault="00845F3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Car Riders Procedures</w:t>
            </w:r>
          </w:p>
        </w:tc>
        <w:tc>
          <w:tcPr>
            <w:tcW w:w="4047" w:type="dxa"/>
            <w:shd w:val="clear" w:color="auto" w:fill="808080" w:themeFill="background1" w:themeFillShade="80"/>
          </w:tcPr>
          <w:p w14:paraId="1BB2CF2D" w14:textId="3EC2C18F" w:rsidR="00845F3F" w:rsidRPr="00F83660" w:rsidRDefault="00845F3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Bus Riders Procedures</w:t>
            </w:r>
          </w:p>
        </w:tc>
        <w:tc>
          <w:tcPr>
            <w:tcW w:w="3868" w:type="dxa"/>
            <w:shd w:val="clear" w:color="auto" w:fill="808080" w:themeFill="background1" w:themeFillShade="80"/>
          </w:tcPr>
          <w:p w14:paraId="54ACB9ED" w14:textId="6074D6AD" w:rsidR="00845F3F" w:rsidRDefault="00845F3F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Walkers Procedures</w:t>
            </w:r>
          </w:p>
        </w:tc>
      </w:tr>
      <w:tr w:rsidR="00845F3F" w14:paraId="2EED378B" w14:textId="21C4F3C7" w:rsidTr="00754CED">
        <w:tc>
          <w:tcPr>
            <w:tcW w:w="1720" w:type="dxa"/>
          </w:tcPr>
          <w:p w14:paraId="0954FC14" w14:textId="4BD1DDC1" w:rsidR="00845F3F" w:rsidRPr="00662CF7" w:rsidRDefault="00845F3F" w:rsidP="00E60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Model, A/B Day</w:t>
            </w:r>
          </w:p>
        </w:tc>
        <w:tc>
          <w:tcPr>
            <w:tcW w:w="3315" w:type="dxa"/>
          </w:tcPr>
          <w:p w14:paraId="4ABD8DBA" w14:textId="77777777" w:rsidR="00845F3F" w:rsidRDefault="00BF7D66" w:rsidP="00E603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will be assigned a drop-off window of time.  We are asking that you adhere to your drop-off time so </w:t>
            </w:r>
            <w:r w:rsidR="007864BA">
              <w:rPr>
                <w:sz w:val="24"/>
                <w:szCs w:val="24"/>
              </w:rPr>
              <w:t xml:space="preserve">that drop-off congestion does not occur. </w:t>
            </w:r>
            <w:r w:rsidR="006E4721">
              <w:rPr>
                <w:sz w:val="24"/>
                <w:szCs w:val="24"/>
              </w:rPr>
              <w:t xml:space="preserve"> </w:t>
            </w:r>
          </w:p>
          <w:p w14:paraId="742C924A" w14:textId="77777777" w:rsidR="006E4721" w:rsidRDefault="006E4721" w:rsidP="00E603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child’s temperature will be taken prior to your departure.  </w:t>
            </w:r>
          </w:p>
          <w:p w14:paraId="4B193F5C" w14:textId="77777777" w:rsidR="006E4721" w:rsidRDefault="006E4721" w:rsidP="00E603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child has a fever. RSL will wait 5 minutes and check the temperature again. We ask that you go park in the lot</w:t>
            </w:r>
            <w:r w:rsidR="008C2F99">
              <w:rPr>
                <w:sz w:val="24"/>
                <w:szCs w:val="24"/>
              </w:rPr>
              <w:t xml:space="preserve"> and come to the front of the school with your child.  </w:t>
            </w:r>
          </w:p>
          <w:p w14:paraId="54B8FB26" w14:textId="1D1089BC" w:rsidR="008C2F99" w:rsidRDefault="008C2F99" w:rsidP="00E603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child has</w:t>
            </w:r>
            <w:r w:rsidR="009D66BD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fever </w:t>
            </w:r>
            <w:r w:rsidR="001A65C1">
              <w:rPr>
                <w:sz w:val="24"/>
                <w:szCs w:val="24"/>
              </w:rPr>
              <w:t>indicated by a</w:t>
            </w:r>
            <w:r w:rsidR="00C11E5A">
              <w:rPr>
                <w:sz w:val="24"/>
                <w:szCs w:val="24"/>
              </w:rPr>
              <w:t xml:space="preserve"> second</w:t>
            </w:r>
            <w:r w:rsidR="001A65C1">
              <w:rPr>
                <w:sz w:val="24"/>
                <w:szCs w:val="24"/>
              </w:rPr>
              <w:t xml:space="preserve"> </w:t>
            </w:r>
            <w:r w:rsidR="001A65C1">
              <w:rPr>
                <w:sz w:val="24"/>
                <w:szCs w:val="24"/>
              </w:rPr>
              <w:lastRenderedPageBreak/>
              <w:t>reading of 100.4 or higher</w:t>
            </w:r>
            <w:r w:rsidR="00C11E5A">
              <w:rPr>
                <w:sz w:val="24"/>
                <w:szCs w:val="24"/>
              </w:rPr>
              <w:t xml:space="preserve">, </w:t>
            </w:r>
            <w:r w:rsidR="001A65C1">
              <w:rPr>
                <w:sz w:val="24"/>
                <w:szCs w:val="24"/>
              </w:rPr>
              <w:t xml:space="preserve">then we will require you to take your child home. </w:t>
            </w:r>
          </w:p>
          <w:p w14:paraId="7683D650" w14:textId="0DCF1793" w:rsidR="0070503E" w:rsidRDefault="0070503E" w:rsidP="007050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your child is fever free, then he/she will follow the directions of the supervisor as </w:t>
            </w:r>
            <w:r w:rsidR="00AC287C">
              <w:rPr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move</w:t>
            </w:r>
            <w:r w:rsidR="00AC28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th</w:t>
            </w:r>
            <w:r w:rsidR="000148F6">
              <w:rPr>
                <w:sz w:val="24"/>
                <w:szCs w:val="24"/>
              </w:rPr>
              <w:t>eir</w:t>
            </w:r>
            <w:r>
              <w:rPr>
                <w:sz w:val="24"/>
                <w:szCs w:val="24"/>
              </w:rPr>
              <w:t xml:space="preserve"> </w:t>
            </w:r>
            <w:r w:rsidR="000148F6">
              <w:rPr>
                <w:sz w:val="24"/>
                <w:szCs w:val="24"/>
              </w:rPr>
              <w:t>classroom to eat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breakfast. Please note that RSL logos will be on the floor throughout the school to keep you</w:t>
            </w:r>
            <w:r w:rsidR="00AC287C">
              <w:rPr>
                <w:sz w:val="24"/>
                <w:szCs w:val="24"/>
              </w:rPr>
              <w:t>r child</w:t>
            </w:r>
            <w:r>
              <w:rPr>
                <w:sz w:val="24"/>
                <w:szCs w:val="24"/>
              </w:rPr>
              <w:t xml:space="preserve"> safe and healthy.  </w:t>
            </w:r>
            <w:r w:rsidR="00BF12C1">
              <w:rPr>
                <w:sz w:val="24"/>
                <w:szCs w:val="24"/>
              </w:rPr>
              <w:t>We will ask your child to</w:t>
            </w:r>
            <w:r>
              <w:rPr>
                <w:sz w:val="24"/>
                <w:szCs w:val="24"/>
              </w:rPr>
              <w:t xml:space="preserve"> stand on a RSL logo as </w:t>
            </w:r>
            <w:r w:rsidR="00BF12C1">
              <w:rPr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wait</w:t>
            </w:r>
            <w:r w:rsidR="00BF12C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F07719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turn throughout morning procedures. </w:t>
            </w:r>
          </w:p>
          <w:p w14:paraId="1E0CD558" w14:textId="31B7E2C8" w:rsidR="00363D68" w:rsidRPr="0070503E" w:rsidRDefault="00363D68" w:rsidP="007050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14:paraId="6620CF88" w14:textId="77777777" w:rsidR="00845F3F" w:rsidRDefault="00C11E5A" w:rsidP="00C11E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will be dismissed from the bus one seat at a time.  </w:t>
            </w:r>
          </w:p>
          <w:p w14:paraId="721EFBAE" w14:textId="28899D77" w:rsidR="00236B3A" w:rsidRDefault="006B2683" w:rsidP="00C11E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="00D27813">
              <w:rPr>
                <w:sz w:val="24"/>
                <w:szCs w:val="24"/>
              </w:rPr>
              <w:t xml:space="preserve"> follow the verbal directions of the supervisor and</w:t>
            </w:r>
            <w:r>
              <w:rPr>
                <w:sz w:val="24"/>
                <w:szCs w:val="24"/>
              </w:rPr>
              <w:t xml:space="preserve"> remain 6ft apart</w:t>
            </w:r>
            <w:r w:rsidR="002F34E6">
              <w:rPr>
                <w:sz w:val="24"/>
                <w:szCs w:val="24"/>
              </w:rPr>
              <w:t xml:space="preserve"> (stand on a</w:t>
            </w:r>
            <w:r w:rsidR="00EA3000">
              <w:rPr>
                <w:sz w:val="24"/>
                <w:szCs w:val="24"/>
              </w:rPr>
              <w:t xml:space="preserve"> </w:t>
            </w:r>
            <w:r w:rsidR="002F34E6">
              <w:rPr>
                <w:sz w:val="24"/>
                <w:szCs w:val="24"/>
              </w:rPr>
              <w:t>logo)</w:t>
            </w:r>
            <w:r w:rsidR="00D27813">
              <w:rPr>
                <w:sz w:val="24"/>
                <w:szCs w:val="24"/>
              </w:rPr>
              <w:t xml:space="preserve"> while wait</w:t>
            </w:r>
            <w:r w:rsidR="00600961">
              <w:rPr>
                <w:sz w:val="24"/>
                <w:szCs w:val="24"/>
              </w:rPr>
              <w:t>ing</w:t>
            </w:r>
            <w:r w:rsidR="00D27813">
              <w:rPr>
                <w:sz w:val="24"/>
                <w:szCs w:val="24"/>
              </w:rPr>
              <w:t xml:space="preserve"> your turn to </w:t>
            </w:r>
            <w:r w:rsidR="00236B3A">
              <w:rPr>
                <w:sz w:val="24"/>
                <w:szCs w:val="24"/>
              </w:rPr>
              <w:t xml:space="preserve">receive a temperature reading. </w:t>
            </w:r>
            <w:r>
              <w:rPr>
                <w:sz w:val="24"/>
                <w:szCs w:val="24"/>
              </w:rPr>
              <w:t xml:space="preserve"> </w:t>
            </w:r>
          </w:p>
          <w:p w14:paraId="6562C196" w14:textId="46DE5FA5" w:rsidR="008973E9" w:rsidRDefault="00236B3A" w:rsidP="00C11E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46306C">
              <w:rPr>
                <w:sz w:val="24"/>
                <w:szCs w:val="24"/>
              </w:rPr>
              <w:t>the student is</w:t>
            </w:r>
            <w:r>
              <w:rPr>
                <w:sz w:val="24"/>
                <w:szCs w:val="24"/>
              </w:rPr>
              <w:t xml:space="preserve"> fever free, then </w:t>
            </w:r>
            <w:r w:rsidR="0046306C">
              <w:rPr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will follow the direction</w:t>
            </w:r>
            <w:r w:rsidR="00FC201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supervisor </w:t>
            </w:r>
            <w:r w:rsidR="00FC201C">
              <w:rPr>
                <w:sz w:val="24"/>
                <w:szCs w:val="24"/>
              </w:rPr>
              <w:t xml:space="preserve">as </w:t>
            </w:r>
            <w:r w:rsidR="0046306C">
              <w:rPr>
                <w:sz w:val="24"/>
                <w:szCs w:val="24"/>
              </w:rPr>
              <w:t>they</w:t>
            </w:r>
            <w:r w:rsidR="00FC201C">
              <w:rPr>
                <w:sz w:val="24"/>
                <w:szCs w:val="24"/>
              </w:rPr>
              <w:t xml:space="preserve"> move to the</w:t>
            </w:r>
            <w:r w:rsidR="00AD02FC">
              <w:rPr>
                <w:sz w:val="24"/>
                <w:szCs w:val="24"/>
              </w:rPr>
              <w:t>ir classroom</w:t>
            </w:r>
            <w:r w:rsidR="00FC201C">
              <w:rPr>
                <w:sz w:val="24"/>
                <w:szCs w:val="24"/>
              </w:rPr>
              <w:t xml:space="preserve"> t</w:t>
            </w:r>
            <w:r w:rsidR="00AD02FC">
              <w:rPr>
                <w:sz w:val="24"/>
                <w:szCs w:val="24"/>
              </w:rPr>
              <w:t>o eat</w:t>
            </w:r>
            <w:r w:rsidR="00FC201C">
              <w:rPr>
                <w:sz w:val="24"/>
                <w:szCs w:val="24"/>
              </w:rPr>
              <w:t xml:space="preserve"> breakfast.</w:t>
            </w:r>
            <w:r w:rsidR="00BE0C02">
              <w:rPr>
                <w:sz w:val="24"/>
                <w:szCs w:val="24"/>
              </w:rPr>
              <w:t xml:space="preserve"> Please note that </w:t>
            </w:r>
            <w:r w:rsidR="000148F6">
              <w:rPr>
                <w:sz w:val="24"/>
                <w:szCs w:val="24"/>
              </w:rPr>
              <w:t>l</w:t>
            </w:r>
            <w:r w:rsidR="00BE0C02">
              <w:rPr>
                <w:sz w:val="24"/>
                <w:szCs w:val="24"/>
              </w:rPr>
              <w:t xml:space="preserve">ogos will be on the floor throughout the school to keep </w:t>
            </w:r>
            <w:r w:rsidR="0046306C">
              <w:rPr>
                <w:sz w:val="24"/>
                <w:szCs w:val="24"/>
              </w:rPr>
              <w:t>the student</w:t>
            </w:r>
            <w:r w:rsidR="00BE0C02">
              <w:rPr>
                <w:sz w:val="24"/>
                <w:szCs w:val="24"/>
              </w:rPr>
              <w:t xml:space="preserve"> safe and healthy.</w:t>
            </w:r>
            <w:r w:rsidR="008973E9">
              <w:rPr>
                <w:sz w:val="24"/>
                <w:szCs w:val="24"/>
              </w:rPr>
              <w:t xml:space="preserve">  </w:t>
            </w:r>
            <w:r w:rsidR="0046306C">
              <w:rPr>
                <w:sz w:val="24"/>
                <w:szCs w:val="24"/>
              </w:rPr>
              <w:t>We</w:t>
            </w:r>
            <w:r w:rsidR="008973E9">
              <w:rPr>
                <w:sz w:val="24"/>
                <w:szCs w:val="24"/>
              </w:rPr>
              <w:t xml:space="preserve"> </w:t>
            </w:r>
            <w:r w:rsidR="001B3981">
              <w:rPr>
                <w:sz w:val="24"/>
                <w:szCs w:val="24"/>
              </w:rPr>
              <w:t>will monitor</w:t>
            </w:r>
            <w:r w:rsidR="008973E9">
              <w:rPr>
                <w:sz w:val="24"/>
                <w:szCs w:val="24"/>
              </w:rPr>
              <w:t xml:space="preserve"> </w:t>
            </w:r>
            <w:r w:rsidR="001B3981">
              <w:rPr>
                <w:sz w:val="24"/>
                <w:szCs w:val="24"/>
              </w:rPr>
              <w:t>to ensure that students are</w:t>
            </w:r>
            <w:r w:rsidR="008973E9">
              <w:rPr>
                <w:sz w:val="24"/>
                <w:szCs w:val="24"/>
              </w:rPr>
              <w:t xml:space="preserve"> standing on a RSL logo as </w:t>
            </w:r>
            <w:r w:rsidR="00A70CB3">
              <w:rPr>
                <w:sz w:val="24"/>
                <w:szCs w:val="24"/>
              </w:rPr>
              <w:t>they</w:t>
            </w:r>
            <w:r w:rsidR="008973E9">
              <w:rPr>
                <w:sz w:val="24"/>
                <w:szCs w:val="24"/>
              </w:rPr>
              <w:t xml:space="preserve"> wait </w:t>
            </w:r>
            <w:r w:rsidR="00A70CB3">
              <w:rPr>
                <w:sz w:val="24"/>
                <w:szCs w:val="24"/>
              </w:rPr>
              <w:t>their</w:t>
            </w:r>
            <w:r w:rsidR="008973E9">
              <w:rPr>
                <w:sz w:val="24"/>
                <w:szCs w:val="24"/>
              </w:rPr>
              <w:t xml:space="preserve"> turn throughout morning procedures. </w:t>
            </w:r>
          </w:p>
          <w:p w14:paraId="7668D62B" w14:textId="22FF4E35" w:rsidR="006B2683" w:rsidRPr="00C11E5A" w:rsidRDefault="00FE24C0" w:rsidP="00C11E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If </w:t>
            </w:r>
            <w:r w:rsidR="00F07719">
              <w:rPr>
                <w:sz w:val="24"/>
                <w:szCs w:val="24"/>
              </w:rPr>
              <w:t>the student</w:t>
            </w:r>
            <w:r>
              <w:rPr>
                <w:sz w:val="24"/>
                <w:szCs w:val="24"/>
              </w:rPr>
              <w:t xml:space="preserve"> ha</w:t>
            </w:r>
            <w:r w:rsidR="008662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 temperature of 100.4 or higher, then </w:t>
            </w:r>
            <w:r w:rsidR="00A70CB3">
              <w:rPr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will be placed in a waiting room. After five minutes, </w:t>
            </w:r>
            <w:r w:rsidR="00A70CB3">
              <w:rPr>
                <w:sz w:val="24"/>
                <w:szCs w:val="24"/>
              </w:rPr>
              <w:t>the student’s</w:t>
            </w:r>
            <w:r>
              <w:rPr>
                <w:sz w:val="24"/>
                <w:szCs w:val="24"/>
              </w:rPr>
              <w:t xml:space="preserve"> temperature will be taken again.  </w:t>
            </w:r>
            <w:r w:rsidR="001B777F">
              <w:rPr>
                <w:sz w:val="24"/>
                <w:szCs w:val="24"/>
              </w:rPr>
              <w:t xml:space="preserve">If </w:t>
            </w:r>
            <w:r w:rsidR="00A70CB3">
              <w:rPr>
                <w:sz w:val="24"/>
                <w:szCs w:val="24"/>
              </w:rPr>
              <w:t>the student</w:t>
            </w:r>
            <w:r w:rsidR="001B777F">
              <w:rPr>
                <w:sz w:val="24"/>
                <w:szCs w:val="24"/>
              </w:rPr>
              <w:t xml:space="preserve"> still ha</w:t>
            </w:r>
            <w:r w:rsidR="00A70CB3">
              <w:rPr>
                <w:sz w:val="24"/>
                <w:szCs w:val="24"/>
              </w:rPr>
              <w:t>s</w:t>
            </w:r>
            <w:r w:rsidR="001B777F">
              <w:rPr>
                <w:sz w:val="24"/>
                <w:szCs w:val="24"/>
              </w:rPr>
              <w:t xml:space="preserve"> a temperature of 100.4 or higher, then </w:t>
            </w:r>
            <w:r w:rsidR="003622E0">
              <w:rPr>
                <w:sz w:val="24"/>
                <w:szCs w:val="24"/>
              </w:rPr>
              <w:t>the</w:t>
            </w:r>
            <w:r w:rsidR="001B777F">
              <w:rPr>
                <w:sz w:val="24"/>
                <w:szCs w:val="24"/>
              </w:rPr>
              <w:t xml:space="preserve"> parent will be called to pick </w:t>
            </w:r>
            <w:r w:rsidR="003622E0">
              <w:rPr>
                <w:sz w:val="24"/>
                <w:szCs w:val="24"/>
              </w:rPr>
              <w:t>up the child</w:t>
            </w:r>
            <w:r w:rsidR="001B777F">
              <w:rPr>
                <w:sz w:val="24"/>
                <w:szCs w:val="24"/>
              </w:rPr>
              <w:t xml:space="preserve">.  </w:t>
            </w:r>
            <w:r w:rsidR="003622E0">
              <w:rPr>
                <w:sz w:val="24"/>
                <w:szCs w:val="24"/>
              </w:rPr>
              <w:t>The student</w:t>
            </w:r>
            <w:r w:rsidR="001B777F">
              <w:rPr>
                <w:sz w:val="24"/>
                <w:szCs w:val="24"/>
              </w:rPr>
              <w:t xml:space="preserve"> will remain in the waiting room until </w:t>
            </w:r>
            <w:r w:rsidR="003622E0">
              <w:rPr>
                <w:sz w:val="24"/>
                <w:szCs w:val="24"/>
              </w:rPr>
              <w:t>the</w:t>
            </w:r>
            <w:r w:rsidR="001B777F">
              <w:rPr>
                <w:sz w:val="24"/>
                <w:szCs w:val="24"/>
              </w:rPr>
              <w:t xml:space="preserve"> parent arrives. </w:t>
            </w:r>
            <w:r w:rsidR="00BE0C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68" w:type="dxa"/>
          </w:tcPr>
          <w:p w14:paraId="46D6A995" w14:textId="16D369DE" w:rsidR="00271566" w:rsidRDefault="00107E39" w:rsidP="00271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Upon arrival, </w:t>
            </w:r>
            <w:r w:rsidR="00271566">
              <w:rPr>
                <w:sz w:val="24"/>
                <w:szCs w:val="24"/>
              </w:rPr>
              <w:t xml:space="preserve">please follow the verbal directions of the supervisor and remain 6ft apart (stand on a logo) while waiting your turn to receive a temperature reading.  </w:t>
            </w:r>
          </w:p>
          <w:p w14:paraId="34349F68" w14:textId="35344573" w:rsidR="00271566" w:rsidRDefault="00271566" w:rsidP="00271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student is fever free, then he/she will follow the directions of the supervisor as they move to the</w:t>
            </w:r>
            <w:r w:rsidR="000148F6">
              <w:rPr>
                <w:sz w:val="24"/>
                <w:szCs w:val="24"/>
              </w:rPr>
              <w:t>ir classroom</w:t>
            </w:r>
            <w:r>
              <w:rPr>
                <w:sz w:val="24"/>
                <w:szCs w:val="24"/>
              </w:rPr>
              <w:t xml:space="preserve"> to </w:t>
            </w:r>
            <w:r w:rsidR="000148F6">
              <w:rPr>
                <w:sz w:val="24"/>
                <w:szCs w:val="24"/>
              </w:rPr>
              <w:t>eat</w:t>
            </w:r>
            <w:r>
              <w:rPr>
                <w:sz w:val="24"/>
                <w:szCs w:val="24"/>
              </w:rPr>
              <w:t xml:space="preserve"> breakfast. Please note that RSL logos will be on the floor throughout the school to keep the student safe and healthy.  We will monitor to ensure that students are standing on a logo as they wait their turn throughout morning procedures. </w:t>
            </w:r>
          </w:p>
          <w:p w14:paraId="1BC8EEAD" w14:textId="61D4304C" w:rsidR="00845F3F" w:rsidRPr="007C384A" w:rsidRDefault="00271566" w:rsidP="00271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If the student has a temperature of 100.4 or higher, then he/she will be placed in a waiting room. After five minutes, the student’s temperature will be taken again.  If the student still has a temperature of 100.4 or higher, then the parent will be called to pick up the child.  The student will remain in the waiting room until the parent arrives.  </w:t>
            </w:r>
            <w:r w:rsidR="007C384A" w:rsidRPr="007C384A">
              <w:rPr>
                <w:sz w:val="24"/>
                <w:szCs w:val="24"/>
              </w:rPr>
              <w:t xml:space="preserve"> room until your parent arrives.   </w:t>
            </w:r>
          </w:p>
        </w:tc>
      </w:tr>
    </w:tbl>
    <w:p w14:paraId="74A0F45A" w14:textId="77777777" w:rsidR="00735E91" w:rsidRDefault="00735E91">
      <w:pPr>
        <w:rPr>
          <w:sz w:val="24"/>
        </w:rPr>
      </w:pPr>
    </w:p>
    <w:p w14:paraId="71B77075" w14:textId="3C0787A6" w:rsidR="00AB0630" w:rsidRDefault="00AB0630">
      <w:pPr>
        <w:rPr>
          <w:sz w:val="24"/>
        </w:rPr>
      </w:pPr>
    </w:p>
    <w:p w14:paraId="07EBB8A2" w14:textId="7916E3B5" w:rsidR="00FD64A1" w:rsidRDefault="00FD64A1">
      <w:pPr>
        <w:rPr>
          <w:sz w:val="24"/>
        </w:rPr>
      </w:pPr>
    </w:p>
    <w:p w14:paraId="7E2A942E" w14:textId="4283AB9C" w:rsidR="00FD64A1" w:rsidRDefault="00FD64A1">
      <w:pPr>
        <w:rPr>
          <w:sz w:val="24"/>
        </w:rPr>
      </w:pPr>
    </w:p>
    <w:p w14:paraId="505B6619" w14:textId="5D68B289" w:rsidR="00FD64A1" w:rsidRDefault="00FD64A1">
      <w:pPr>
        <w:rPr>
          <w:sz w:val="24"/>
        </w:rPr>
      </w:pPr>
    </w:p>
    <w:p w14:paraId="1496095D" w14:textId="5AF1F539" w:rsidR="00FD64A1" w:rsidRDefault="00FD64A1">
      <w:pPr>
        <w:rPr>
          <w:sz w:val="24"/>
        </w:rPr>
      </w:pPr>
    </w:p>
    <w:p w14:paraId="0F596DA4" w14:textId="74CFEF90" w:rsidR="00FD64A1" w:rsidRDefault="00FD64A1">
      <w:pPr>
        <w:rPr>
          <w:sz w:val="24"/>
        </w:rPr>
      </w:pPr>
    </w:p>
    <w:p w14:paraId="68264FFC" w14:textId="20D76D4F" w:rsidR="00FD64A1" w:rsidRDefault="00FD64A1">
      <w:pPr>
        <w:rPr>
          <w:sz w:val="24"/>
        </w:rPr>
      </w:pPr>
    </w:p>
    <w:p w14:paraId="038945B9" w14:textId="44446B66" w:rsidR="00FD64A1" w:rsidRDefault="00FD64A1">
      <w:pPr>
        <w:rPr>
          <w:sz w:val="24"/>
        </w:rPr>
      </w:pPr>
    </w:p>
    <w:p w14:paraId="0FD913CE" w14:textId="15D980F5" w:rsidR="00FD64A1" w:rsidRDefault="00FD64A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3315"/>
        <w:gridCol w:w="4047"/>
        <w:gridCol w:w="3868"/>
      </w:tblGrid>
      <w:tr w:rsidR="00FD64A1" w14:paraId="378B0ED8" w14:textId="77777777" w:rsidTr="00E603E6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0EE30D8A" w14:textId="01CFA147" w:rsidR="00FD64A1" w:rsidRDefault="00FD64A1" w:rsidP="00E603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Administrator Actions </w:t>
            </w:r>
            <w:r w:rsidR="0020212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2123">
              <w:rPr>
                <w:b/>
                <w:bCs/>
                <w:sz w:val="24"/>
                <w:szCs w:val="24"/>
              </w:rPr>
              <w:t xml:space="preserve">Student </w:t>
            </w:r>
            <w:r w:rsidR="00613100">
              <w:rPr>
                <w:b/>
                <w:bCs/>
                <w:sz w:val="24"/>
                <w:szCs w:val="24"/>
              </w:rPr>
              <w:t>w</w:t>
            </w:r>
            <w:r w:rsidR="00202123">
              <w:rPr>
                <w:b/>
                <w:bCs/>
                <w:sz w:val="24"/>
                <w:szCs w:val="24"/>
              </w:rPr>
              <w:t xml:space="preserve">ith a </w:t>
            </w:r>
            <w:r>
              <w:rPr>
                <w:b/>
                <w:bCs/>
                <w:sz w:val="24"/>
                <w:szCs w:val="24"/>
              </w:rPr>
              <w:t>Fever</w:t>
            </w:r>
          </w:p>
        </w:tc>
      </w:tr>
      <w:tr w:rsidR="00FD64A1" w14:paraId="69E6AC86" w14:textId="77777777" w:rsidTr="00E603E6">
        <w:trPr>
          <w:trHeight w:val="413"/>
        </w:trPr>
        <w:tc>
          <w:tcPr>
            <w:tcW w:w="12950" w:type="dxa"/>
            <w:gridSpan w:val="4"/>
          </w:tcPr>
          <w:p w14:paraId="6CC558A5" w14:textId="71465347" w:rsidR="00FD64A1" w:rsidRDefault="00FD64A1" w:rsidP="00E603E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RSL will take the temperature of every stakeholder prior to entering the building to ensure the health and safety to all on campus.</w:t>
            </w:r>
            <w:r w:rsidR="005970BE">
              <w:rPr>
                <w:bCs/>
                <w:iCs/>
                <w:sz w:val="24"/>
                <w:szCs w:val="24"/>
              </w:rPr>
              <w:t xml:space="preserve"> If a child or employee has a fever after two readings (5 minutes apart), then administration will follow the below </w:t>
            </w:r>
            <w:r w:rsidR="009119D1">
              <w:rPr>
                <w:bCs/>
                <w:iCs/>
                <w:sz w:val="24"/>
                <w:szCs w:val="24"/>
              </w:rPr>
              <w:t xml:space="preserve">procedures. </w:t>
            </w:r>
          </w:p>
        </w:tc>
      </w:tr>
      <w:tr w:rsidR="00FD64A1" w14:paraId="16F27347" w14:textId="77777777" w:rsidTr="00E603E6">
        <w:tc>
          <w:tcPr>
            <w:tcW w:w="1720" w:type="dxa"/>
            <w:shd w:val="clear" w:color="auto" w:fill="808080" w:themeFill="background1" w:themeFillShade="80"/>
          </w:tcPr>
          <w:p w14:paraId="517570D0" w14:textId="77777777" w:rsidR="00FD64A1" w:rsidRPr="00F83660" w:rsidRDefault="00FD64A1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315" w:type="dxa"/>
            <w:shd w:val="clear" w:color="auto" w:fill="808080" w:themeFill="background1" w:themeFillShade="80"/>
          </w:tcPr>
          <w:p w14:paraId="2175B721" w14:textId="77777777" w:rsidR="00FD64A1" w:rsidRPr="00F83660" w:rsidRDefault="00FD64A1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Car Riders Procedures</w:t>
            </w:r>
          </w:p>
        </w:tc>
        <w:tc>
          <w:tcPr>
            <w:tcW w:w="4047" w:type="dxa"/>
            <w:shd w:val="clear" w:color="auto" w:fill="808080" w:themeFill="background1" w:themeFillShade="80"/>
          </w:tcPr>
          <w:p w14:paraId="3BFF1F1E" w14:textId="77777777" w:rsidR="00FD64A1" w:rsidRPr="00F83660" w:rsidRDefault="00FD64A1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Bus Riders Procedures</w:t>
            </w:r>
          </w:p>
        </w:tc>
        <w:tc>
          <w:tcPr>
            <w:tcW w:w="3868" w:type="dxa"/>
            <w:shd w:val="clear" w:color="auto" w:fill="808080" w:themeFill="background1" w:themeFillShade="80"/>
          </w:tcPr>
          <w:p w14:paraId="4559893B" w14:textId="77777777" w:rsidR="00FD64A1" w:rsidRDefault="00FD64A1" w:rsidP="00E603E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Walkers Procedures</w:t>
            </w:r>
          </w:p>
        </w:tc>
      </w:tr>
      <w:tr w:rsidR="00FD64A1" w14:paraId="56875636" w14:textId="77777777" w:rsidTr="00E603E6">
        <w:tc>
          <w:tcPr>
            <w:tcW w:w="1720" w:type="dxa"/>
          </w:tcPr>
          <w:p w14:paraId="6E3D3246" w14:textId="77777777" w:rsidR="00FD64A1" w:rsidRPr="00662CF7" w:rsidRDefault="00FD64A1" w:rsidP="00E60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Model, A/B Day</w:t>
            </w:r>
          </w:p>
        </w:tc>
        <w:tc>
          <w:tcPr>
            <w:tcW w:w="3315" w:type="dxa"/>
          </w:tcPr>
          <w:p w14:paraId="728ED171" w14:textId="6122DB80" w:rsidR="00FD64A1" w:rsidRDefault="00FD64A1" w:rsidP="00E603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child has</w:t>
            </w:r>
            <w:r w:rsidR="009D66BD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fever indicated by a second reading of 100.4 or higher, then we will require you to take your child home. </w:t>
            </w:r>
          </w:p>
          <w:p w14:paraId="6247CDAB" w14:textId="51EB893A" w:rsidR="00FD64A1" w:rsidRDefault="00673FEF" w:rsidP="00673F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will note that the child was sent home due to fever</w:t>
            </w:r>
            <w:r w:rsidR="00D8027D">
              <w:rPr>
                <w:sz w:val="24"/>
                <w:szCs w:val="24"/>
              </w:rPr>
              <w:t xml:space="preserve"> in </w:t>
            </w:r>
            <w:r w:rsidR="00F35D0C">
              <w:rPr>
                <w:sz w:val="24"/>
                <w:szCs w:val="24"/>
              </w:rPr>
              <w:t>P</w:t>
            </w:r>
            <w:r w:rsidR="00D8027D">
              <w:rPr>
                <w:sz w:val="24"/>
                <w:szCs w:val="24"/>
              </w:rPr>
              <w:t>ower</w:t>
            </w:r>
            <w:r w:rsidR="00F35D0C">
              <w:rPr>
                <w:sz w:val="24"/>
                <w:szCs w:val="24"/>
              </w:rPr>
              <w:t>S</w:t>
            </w:r>
            <w:r w:rsidR="00D8027D">
              <w:rPr>
                <w:sz w:val="24"/>
                <w:szCs w:val="24"/>
              </w:rPr>
              <w:t xml:space="preserve">chool. </w:t>
            </w:r>
            <w:r>
              <w:rPr>
                <w:sz w:val="24"/>
                <w:szCs w:val="24"/>
              </w:rPr>
              <w:t xml:space="preserve">  </w:t>
            </w:r>
          </w:p>
          <w:p w14:paraId="33814DBE" w14:textId="7C69E893" w:rsidR="00D8027D" w:rsidRPr="0070503E" w:rsidRDefault="00D8027D" w:rsidP="00673F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doctor’s note of clearance will be required upon return to school.  </w:t>
            </w:r>
          </w:p>
        </w:tc>
        <w:tc>
          <w:tcPr>
            <w:tcW w:w="4047" w:type="dxa"/>
          </w:tcPr>
          <w:p w14:paraId="1E3DA994" w14:textId="77777777" w:rsidR="00B770DF" w:rsidRDefault="00FD64A1" w:rsidP="00F35D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student has a temperature of 100.4 or higher, then he/she will be placed in a waiting room. After five minutes, the student’s temperature will be taken again.  If the student still has a temperature of 100.4 or higher, then the parent will be called to pick up the child.  The student will remain in the waiting room until the parent arrives.</w:t>
            </w:r>
          </w:p>
          <w:p w14:paraId="461B8963" w14:textId="24CAF6AE" w:rsidR="00F35D0C" w:rsidRDefault="00B770DF" w:rsidP="00F35D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doctor’s note</w:t>
            </w:r>
            <w:r w:rsidR="00FD6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clearance will be required upon return to school. </w:t>
            </w:r>
          </w:p>
          <w:p w14:paraId="6B4DF0FF" w14:textId="0839E409" w:rsidR="002A0B8F" w:rsidRDefault="00B770DF" w:rsidP="00F35D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student was report</w:t>
            </w:r>
            <w:r w:rsidR="00292E60">
              <w:rPr>
                <w:sz w:val="24"/>
                <w:szCs w:val="24"/>
              </w:rPr>
              <w:t>s back</w:t>
            </w:r>
            <w:r>
              <w:rPr>
                <w:sz w:val="24"/>
                <w:szCs w:val="24"/>
              </w:rPr>
              <w:t xml:space="preserve"> as testing positive for Covid-19, then administration will </w:t>
            </w:r>
            <w:r w:rsidR="00352F8A">
              <w:rPr>
                <w:sz w:val="24"/>
                <w:szCs w:val="24"/>
              </w:rPr>
              <w:t>review the</w:t>
            </w:r>
            <w:r w:rsidR="002E0A61">
              <w:rPr>
                <w:sz w:val="24"/>
                <w:szCs w:val="24"/>
              </w:rPr>
              <w:t xml:space="preserve"> bus</w:t>
            </w:r>
            <w:r w:rsidR="00352F8A">
              <w:rPr>
                <w:sz w:val="24"/>
                <w:szCs w:val="24"/>
              </w:rPr>
              <w:t xml:space="preserve"> seating chart</w:t>
            </w:r>
            <w:r w:rsidR="002E0A61">
              <w:rPr>
                <w:sz w:val="24"/>
                <w:szCs w:val="24"/>
              </w:rPr>
              <w:t>, attendance,</w:t>
            </w:r>
            <w:r w:rsidR="00352F8A">
              <w:rPr>
                <w:sz w:val="24"/>
                <w:szCs w:val="24"/>
              </w:rPr>
              <w:t xml:space="preserve"> and review </w:t>
            </w:r>
            <w:r w:rsidR="002E0A61">
              <w:rPr>
                <w:sz w:val="24"/>
                <w:szCs w:val="24"/>
              </w:rPr>
              <w:t>bus</w:t>
            </w:r>
            <w:r w:rsidR="0001720D">
              <w:rPr>
                <w:sz w:val="24"/>
                <w:szCs w:val="24"/>
              </w:rPr>
              <w:t xml:space="preserve"> the</w:t>
            </w:r>
            <w:r w:rsidR="002E0A61">
              <w:rPr>
                <w:sz w:val="24"/>
                <w:szCs w:val="24"/>
              </w:rPr>
              <w:t xml:space="preserve"> </w:t>
            </w:r>
            <w:r w:rsidR="002E0A61">
              <w:rPr>
                <w:sz w:val="24"/>
                <w:szCs w:val="24"/>
              </w:rPr>
              <w:lastRenderedPageBreak/>
              <w:t xml:space="preserve">video (if necessary) to see who was sitting within 6ft proximity.  </w:t>
            </w:r>
          </w:p>
          <w:p w14:paraId="6EE10484" w14:textId="6B6556DB" w:rsidR="00FD64A1" w:rsidRPr="00C11E5A" w:rsidRDefault="002A0B8F" w:rsidP="00F35D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notification to</w:t>
            </w:r>
            <w:r w:rsidR="007B38A9">
              <w:rPr>
                <w:sz w:val="24"/>
                <w:szCs w:val="24"/>
              </w:rPr>
              <w:t xml:space="preserve"> the possibly </w:t>
            </w:r>
            <w:r w:rsidR="00DA4BA6">
              <w:rPr>
                <w:sz w:val="24"/>
                <w:szCs w:val="24"/>
              </w:rPr>
              <w:t>impacted</w:t>
            </w:r>
            <w:r>
              <w:rPr>
                <w:sz w:val="24"/>
                <w:szCs w:val="24"/>
              </w:rPr>
              <w:t xml:space="preserve"> </w:t>
            </w:r>
            <w:r w:rsidR="00DA4BA6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will be sent out regarding</w:t>
            </w:r>
            <w:r w:rsidR="007B38A9">
              <w:rPr>
                <w:sz w:val="24"/>
                <w:szCs w:val="24"/>
              </w:rPr>
              <w:t xml:space="preserve"> exposure to</w:t>
            </w:r>
            <w:r>
              <w:rPr>
                <w:sz w:val="24"/>
                <w:szCs w:val="24"/>
              </w:rPr>
              <w:t xml:space="preserve"> </w:t>
            </w:r>
            <w:r w:rsidR="007B38A9">
              <w:rPr>
                <w:sz w:val="24"/>
                <w:szCs w:val="24"/>
              </w:rPr>
              <w:t>a positive case.</w:t>
            </w:r>
            <w:r w:rsidR="00DA4BA6">
              <w:rPr>
                <w:sz w:val="24"/>
                <w:szCs w:val="24"/>
              </w:rPr>
              <w:t xml:space="preserve">  Please note that</w:t>
            </w:r>
            <w:r w:rsidR="009A245B">
              <w:rPr>
                <w:sz w:val="24"/>
                <w:szCs w:val="24"/>
              </w:rPr>
              <w:t xml:space="preserve"> a 14</w:t>
            </w:r>
            <w:r w:rsidR="00202123">
              <w:rPr>
                <w:sz w:val="24"/>
                <w:szCs w:val="24"/>
              </w:rPr>
              <w:t>-</w:t>
            </w:r>
            <w:r w:rsidR="009A245B">
              <w:rPr>
                <w:sz w:val="24"/>
                <w:szCs w:val="24"/>
              </w:rPr>
              <w:t>day</w:t>
            </w:r>
            <w:r w:rsidR="00DA4BA6">
              <w:rPr>
                <w:sz w:val="24"/>
                <w:szCs w:val="24"/>
              </w:rPr>
              <w:t xml:space="preserve"> quarantine m</w:t>
            </w:r>
            <w:r w:rsidR="006F4D1F">
              <w:rPr>
                <w:sz w:val="24"/>
                <w:szCs w:val="24"/>
              </w:rPr>
              <w:t>ay</w:t>
            </w:r>
            <w:r w:rsidR="00DA4BA6">
              <w:rPr>
                <w:sz w:val="24"/>
                <w:szCs w:val="24"/>
              </w:rPr>
              <w:t xml:space="preserve"> be required. </w:t>
            </w:r>
            <w:r w:rsidR="007B38A9">
              <w:rPr>
                <w:sz w:val="24"/>
                <w:szCs w:val="24"/>
              </w:rPr>
              <w:t xml:space="preserve">   </w:t>
            </w:r>
            <w:r w:rsidR="00352F8A">
              <w:rPr>
                <w:sz w:val="24"/>
                <w:szCs w:val="24"/>
              </w:rPr>
              <w:t xml:space="preserve"> </w:t>
            </w:r>
            <w:r w:rsidR="00F35D0C">
              <w:rPr>
                <w:sz w:val="24"/>
                <w:szCs w:val="24"/>
              </w:rPr>
              <w:t xml:space="preserve"> </w:t>
            </w:r>
            <w:r w:rsidR="00FD6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14:paraId="1A8BB27C" w14:textId="77777777" w:rsidR="009A245B" w:rsidRDefault="009A245B" w:rsidP="009A24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the student has a temperature of 100.4 or higher, then he/she will be placed in a waiting room. After five minutes, the student’s temperature will be taken again.  If the student still has a temperature of 100.4 or higher, then the parent will be called to pick up the child.  The student will remain in the waiting room until the parent arrives.</w:t>
            </w:r>
          </w:p>
          <w:p w14:paraId="7C4AF537" w14:textId="77777777" w:rsidR="009A245B" w:rsidRDefault="009A245B" w:rsidP="009A24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doctor’s note of clearance will be required upon return to school. </w:t>
            </w:r>
          </w:p>
          <w:p w14:paraId="4C1D676B" w14:textId="77777777" w:rsidR="00FD64A1" w:rsidRDefault="00CC3F1E" w:rsidP="009A24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student reports back as testing positive for Covid-19, then administration will review video footage and interview the student to see </w:t>
            </w:r>
            <w:r>
              <w:rPr>
                <w:sz w:val="24"/>
                <w:szCs w:val="24"/>
              </w:rPr>
              <w:lastRenderedPageBreak/>
              <w:t xml:space="preserve">who walked with </w:t>
            </w:r>
            <w:r w:rsidR="00202123">
              <w:rPr>
                <w:sz w:val="24"/>
                <w:szCs w:val="24"/>
              </w:rPr>
              <w:t xml:space="preserve">him/her to school.  </w:t>
            </w:r>
          </w:p>
          <w:p w14:paraId="41BEF9F0" w14:textId="5C113B18" w:rsidR="00202123" w:rsidRPr="007C384A" w:rsidRDefault="00202123" w:rsidP="009A24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notification to the possibly impacted students will be sent out regarding exposure to a positive case.  Please note that a 14-day quarantine may be required.       </w:t>
            </w:r>
          </w:p>
        </w:tc>
      </w:tr>
    </w:tbl>
    <w:p w14:paraId="5434F68B" w14:textId="77777777" w:rsidR="00FD64A1" w:rsidRPr="0011549E" w:rsidRDefault="00FD64A1">
      <w:pPr>
        <w:rPr>
          <w:sz w:val="24"/>
        </w:rPr>
      </w:pPr>
    </w:p>
    <w:sectPr w:rsidR="00FD64A1" w:rsidRPr="0011549E" w:rsidSect="008869E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9F5A" w14:textId="77777777" w:rsidR="00416167" w:rsidRDefault="00416167" w:rsidP="008869E8">
      <w:pPr>
        <w:spacing w:after="0" w:line="240" w:lineRule="auto"/>
      </w:pPr>
      <w:r>
        <w:separator/>
      </w:r>
    </w:p>
  </w:endnote>
  <w:endnote w:type="continuationSeparator" w:id="0">
    <w:p w14:paraId="3DC778FF" w14:textId="77777777" w:rsidR="00416167" w:rsidRDefault="00416167" w:rsidP="0088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5C14" w14:textId="77777777" w:rsidR="00416167" w:rsidRDefault="00416167" w:rsidP="008869E8">
      <w:pPr>
        <w:spacing w:after="0" w:line="240" w:lineRule="auto"/>
      </w:pPr>
      <w:r>
        <w:separator/>
      </w:r>
    </w:p>
  </w:footnote>
  <w:footnote w:type="continuationSeparator" w:id="0">
    <w:p w14:paraId="71E64083" w14:textId="77777777" w:rsidR="00416167" w:rsidRDefault="00416167" w:rsidP="0088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3EA" w14:textId="77777777" w:rsidR="008869E8" w:rsidRDefault="008869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2B6D2" wp14:editId="73AC6017">
          <wp:simplePos x="0" y="0"/>
          <wp:positionH relativeFrom="margin">
            <wp:align>center</wp:align>
          </wp:positionH>
          <wp:positionV relativeFrom="margin">
            <wp:posOffset>-685800</wp:posOffset>
          </wp:positionV>
          <wp:extent cx="1305519" cy="514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ny RS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1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14A"/>
    <w:multiLevelType w:val="hybridMultilevel"/>
    <w:tmpl w:val="626664F8"/>
    <w:lvl w:ilvl="0" w:tplc="F92E09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C71"/>
    <w:multiLevelType w:val="hybridMultilevel"/>
    <w:tmpl w:val="A3F2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69AF"/>
    <w:multiLevelType w:val="hybridMultilevel"/>
    <w:tmpl w:val="532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7DD5"/>
    <w:multiLevelType w:val="hybridMultilevel"/>
    <w:tmpl w:val="1676FBEA"/>
    <w:lvl w:ilvl="0" w:tplc="52E0F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571E"/>
    <w:multiLevelType w:val="hybridMultilevel"/>
    <w:tmpl w:val="7D82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7EFF"/>
    <w:multiLevelType w:val="hybridMultilevel"/>
    <w:tmpl w:val="632E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56E0A"/>
    <w:multiLevelType w:val="hybridMultilevel"/>
    <w:tmpl w:val="2CD0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460A"/>
    <w:multiLevelType w:val="hybridMultilevel"/>
    <w:tmpl w:val="A0486E68"/>
    <w:lvl w:ilvl="0" w:tplc="0F7A1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4F24"/>
    <w:multiLevelType w:val="hybridMultilevel"/>
    <w:tmpl w:val="BE5E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E04"/>
    <w:multiLevelType w:val="hybridMultilevel"/>
    <w:tmpl w:val="9CFE4992"/>
    <w:lvl w:ilvl="0" w:tplc="12489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6FD3"/>
    <w:multiLevelType w:val="hybridMultilevel"/>
    <w:tmpl w:val="4508A708"/>
    <w:lvl w:ilvl="0" w:tplc="3C98D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TI2MTYxMzI0sbRU0lEKTi0uzszPAykwrAUAa0B8/CwAAAA="/>
  </w:docVars>
  <w:rsids>
    <w:rsidRoot w:val="008869E8"/>
    <w:rsid w:val="000148F6"/>
    <w:rsid w:val="0001720D"/>
    <w:rsid w:val="00020658"/>
    <w:rsid w:val="00023F4E"/>
    <w:rsid w:val="000272E3"/>
    <w:rsid w:val="000431AC"/>
    <w:rsid w:val="000455FA"/>
    <w:rsid w:val="00046196"/>
    <w:rsid w:val="00081E20"/>
    <w:rsid w:val="000E4C98"/>
    <w:rsid w:val="000F19C5"/>
    <w:rsid w:val="000F69FF"/>
    <w:rsid w:val="00100A8D"/>
    <w:rsid w:val="00106161"/>
    <w:rsid w:val="00107E39"/>
    <w:rsid w:val="0011549E"/>
    <w:rsid w:val="00116747"/>
    <w:rsid w:val="001406B8"/>
    <w:rsid w:val="00143517"/>
    <w:rsid w:val="0015006C"/>
    <w:rsid w:val="001939C5"/>
    <w:rsid w:val="00193D94"/>
    <w:rsid w:val="001A65C1"/>
    <w:rsid w:val="001A75AE"/>
    <w:rsid w:val="001B3981"/>
    <w:rsid w:val="001B777F"/>
    <w:rsid w:val="001D6130"/>
    <w:rsid w:val="001E55BC"/>
    <w:rsid w:val="00202123"/>
    <w:rsid w:val="00202B3B"/>
    <w:rsid w:val="0022540C"/>
    <w:rsid w:val="00226A8C"/>
    <w:rsid w:val="00230C04"/>
    <w:rsid w:val="00236B3A"/>
    <w:rsid w:val="0023797D"/>
    <w:rsid w:val="0024696C"/>
    <w:rsid w:val="00271566"/>
    <w:rsid w:val="002920DA"/>
    <w:rsid w:val="00292E60"/>
    <w:rsid w:val="00295B42"/>
    <w:rsid w:val="002A0B8F"/>
    <w:rsid w:val="002A411D"/>
    <w:rsid w:val="002D2BD3"/>
    <w:rsid w:val="002E0A61"/>
    <w:rsid w:val="002F34E6"/>
    <w:rsid w:val="00313B15"/>
    <w:rsid w:val="00314579"/>
    <w:rsid w:val="00325DBD"/>
    <w:rsid w:val="00352F8A"/>
    <w:rsid w:val="00355F05"/>
    <w:rsid w:val="003622E0"/>
    <w:rsid w:val="00363D68"/>
    <w:rsid w:val="00381493"/>
    <w:rsid w:val="003A39CA"/>
    <w:rsid w:val="003D2B3F"/>
    <w:rsid w:val="003D644C"/>
    <w:rsid w:val="003E0547"/>
    <w:rsid w:val="003E0B08"/>
    <w:rsid w:val="0040190F"/>
    <w:rsid w:val="00403F76"/>
    <w:rsid w:val="00416167"/>
    <w:rsid w:val="00437A39"/>
    <w:rsid w:val="004620A8"/>
    <w:rsid w:val="0046306C"/>
    <w:rsid w:val="0047251B"/>
    <w:rsid w:val="00474BCC"/>
    <w:rsid w:val="00493C90"/>
    <w:rsid w:val="00496CC1"/>
    <w:rsid w:val="004A2AFE"/>
    <w:rsid w:val="004A73D2"/>
    <w:rsid w:val="004C5E3B"/>
    <w:rsid w:val="004D5B40"/>
    <w:rsid w:val="0052180F"/>
    <w:rsid w:val="00526277"/>
    <w:rsid w:val="005279D0"/>
    <w:rsid w:val="00566C34"/>
    <w:rsid w:val="00567A0C"/>
    <w:rsid w:val="00573662"/>
    <w:rsid w:val="00581198"/>
    <w:rsid w:val="00595DDB"/>
    <w:rsid w:val="005970BE"/>
    <w:rsid w:val="005B40DB"/>
    <w:rsid w:val="005C382B"/>
    <w:rsid w:val="005E7FF5"/>
    <w:rsid w:val="005F2DC4"/>
    <w:rsid w:val="00600961"/>
    <w:rsid w:val="00613100"/>
    <w:rsid w:val="00614F39"/>
    <w:rsid w:val="00644A27"/>
    <w:rsid w:val="00650E58"/>
    <w:rsid w:val="00662CF7"/>
    <w:rsid w:val="00673FEF"/>
    <w:rsid w:val="0069327D"/>
    <w:rsid w:val="00696CA9"/>
    <w:rsid w:val="006B0128"/>
    <w:rsid w:val="006B2683"/>
    <w:rsid w:val="006E4721"/>
    <w:rsid w:val="006F4D1F"/>
    <w:rsid w:val="0070503E"/>
    <w:rsid w:val="00735E91"/>
    <w:rsid w:val="00753DF0"/>
    <w:rsid w:val="00754CED"/>
    <w:rsid w:val="007600CA"/>
    <w:rsid w:val="00777AA9"/>
    <w:rsid w:val="007864BA"/>
    <w:rsid w:val="007A6F8C"/>
    <w:rsid w:val="007B38A9"/>
    <w:rsid w:val="007C10CA"/>
    <w:rsid w:val="007C323D"/>
    <w:rsid w:val="007C384A"/>
    <w:rsid w:val="007C451E"/>
    <w:rsid w:val="008167BC"/>
    <w:rsid w:val="008217F9"/>
    <w:rsid w:val="0083100A"/>
    <w:rsid w:val="00845F3F"/>
    <w:rsid w:val="00861EB1"/>
    <w:rsid w:val="00865CF2"/>
    <w:rsid w:val="0086621D"/>
    <w:rsid w:val="008700CD"/>
    <w:rsid w:val="00871412"/>
    <w:rsid w:val="008869E8"/>
    <w:rsid w:val="008973E9"/>
    <w:rsid w:val="008B5200"/>
    <w:rsid w:val="008C2F99"/>
    <w:rsid w:val="008C566B"/>
    <w:rsid w:val="008E097D"/>
    <w:rsid w:val="00900D18"/>
    <w:rsid w:val="009119D1"/>
    <w:rsid w:val="00915C63"/>
    <w:rsid w:val="00952802"/>
    <w:rsid w:val="0097495C"/>
    <w:rsid w:val="00976786"/>
    <w:rsid w:val="009A245B"/>
    <w:rsid w:val="009C5F76"/>
    <w:rsid w:val="009C6488"/>
    <w:rsid w:val="009D51F5"/>
    <w:rsid w:val="009D66BD"/>
    <w:rsid w:val="00A25581"/>
    <w:rsid w:val="00A46D64"/>
    <w:rsid w:val="00A70C52"/>
    <w:rsid w:val="00A70CB3"/>
    <w:rsid w:val="00A95A11"/>
    <w:rsid w:val="00A9776B"/>
    <w:rsid w:val="00AA5F96"/>
    <w:rsid w:val="00AB0630"/>
    <w:rsid w:val="00AC287C"/>
    <w:rsid w:val="00AC4452"/>
    <w:rsid w:val="00AD02FC"/>
    <w:rsid w:val="00AE3DEF"/>
    <w:rsid w:val="00AE4FEA"/>
    <w:rsid w:val="00B202A3"/>
    <w:rsid w:val="00B26299"/>
    <w:rsid w:val="00B55D7C"/>
    <w:rsid w:val="00B57C79"/>
    <w:rsid w:val="00B73CB3"/>
    <w:rsid w:val="00B770DF"/>
    <w:rsid w:val="00BA5988"/>
    <w:rsid w:val="00BA6B54"/>
    <w:rsid w:val="00BA6DDC"/>
    <w:rsid w:val="00BC150F"/>
    <w:rsid w:val="00BE0C02"/>
    <w:rsid w:val="00BF12C1"/>
    <w:rsid w:val="00BF7D66"/>
    <w:rsid w:val="00C040F1"/>
    <w:rsid w:val="00C11E5A"/>
    <w:rsid w:val="00C23A5F"/>
    <w:rsid w:val="00C34CD0"/>
    <w:rsid w:val="00C37507"/>
    <w:rsid w:val="00C649EE"/>
    <w:rsid w:val="00C831CF"/>
    <w:rsid w:val="00C84B81"/>
    <w:rsid w:val="00C94B17"/>
    <w:rsid w:val="00CA3996"/>
    <w:rsid w:val="00CB612A"/>
    <w:rsid w:val="00CC3F1E"/>
    <w:rsid w:val="00CC644C"/>
    <w:rsid w:val="00D021AC"/>
    <w:rsid w:val="00D05652"/>
    <w:rsid w:val="00D05D82"/>
    <w:rsid w:val="00D27813"/>
    <w:rsid w:val="00D4150A"/>
    <w:rsid w:val="00D70DCC"/>
    <w:rsid w:val="00D8027D"/>
    <w:rsid w:val="00D847C2"/>
    <w:rsid w:val="00DA4BA6"/>
    <w:rsid w:val="00DA54A0"/>
    <w:rsid w:val="00DE24BC"/>
    <w:rsid w:val="00DF325C"/>
    <w:rsid w:val="00E130BB"/>
    <w:rsid w:val="00E21B26"/>
    <w:rsid w:val="00E41CD9"/>
    <w:rsid w:val="00E82F52"/>
    <w:rsid w:val="00E94E41"/>
    <w:rsid w:val="00EA3000"/>
    <w:rsid w:val="00ED221D"/>
    <w:rsid w:val="00ED789F"/>
    <w:rsid w:val="00EE55B0"/>
    <w:rsid w:val="00EF6C09"/>
    <w:rsid w:val="00F00115"/>
    <w:rsid w:val="00F07719"/>
    <w:rsid w:val="00F3170F"/>
    <w:rsid w:val="00F35D0C"/>
    <w:rsid w:val="00F65E0A"/>
    <w:rsid w:val="00F6726D"/>
    <w:rsid w:val="00F83660"/>
    <w:rsid w:val="00F87868"/>
    <w:rsid w:val="00F94392"/>
    <w:rsid w:val="00FA0A10"/>
    <w:rsid w:val="00FA3055"/>
    <w:rsid w:val="00FA35A6"/>
    <w:rsid w:val="00FC201C"/>
    <w:rsid w:val="00FD5626"/>
    <w:rsid w:val="00FD64A1"/>
    <w:rsid w:val="00FE24C0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36F2F"/>
  <w15:chartTrackingRefBased/>
  <w15:docId w15:val="{F79139D8-15F6-4CA6-8834-B3A4482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E8"/>
  </w:style>
  <w:style w:type="paragraph" w:styleId="Footer">
    <w:name w:val="footer"/>
    <w:basedOn w:val="Normal"/>
    <w:link w:val="FooterChar"/>
    <w:uiPriority w:val="99"/>
    <w:unhideWhenUsed/>
    <w:rsid w:val="0088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E8"/>
  </w:style>
  <w:style w:type="table" w:styleId="TableGrid">
    <w:name w:val="Table Grid"/>
    <w:basedOn w:val="TableNormal"/>
    <w:uiPriority w:val="39"/>
    <w:rsid w:val="0011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5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4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EF79B4677204BB360F5FC5F0B3D64" ma:contentTypeVersion="12" ma:contentTypeDescription="Create a new document." ma:contentTypeScope="" ma:versionID="5b8443e73c1617bb9cfc50672ec8a4ff">
  <xsd:schema xmlns:xsd="http://www.w3.org/2001/XMLSchema" xmlns:xs="http://www.w3.org/2001/XMLSchema" xmlns:p="http://schemas.microsoft.com/office/2006/metadata/properties" xmlns:ns3="a0f86bc7-1c92-4c90-ab92-39f64c23a12c" xmlns:ns4="1499cf11-80c2-4746-b127-d974523e84c8" targetNamespace="http://schemas.microsoft.com/office/2006/metadata/properties" ma:root="true" ma:fieldsID="d54ea9fdbf6fc6bab94bdf8165a94221" ns3:_="" ns4:_="">
    <xsd:import namespace="a0f86bc7-1c92-4c90-ab92-39f64c23a12c"/>
    <xsd:import namespace="1499cf11-80c2-4746-b127-d974523e8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86bc7-1c92-4c90-ab92-39f64c23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9cf11-80c2-4746-b127-d974523e8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CD501-732D-45F2-8051-BC829277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86bc7-1c92-4c90-ab92-39f64c23a12c"/>
    <ds:schemaRef ds:uri="1499cf11-80c2-4746-b127-d974523e8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2837A-9044-44BE-B465-A7404693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ADE99-9BAF-4432-8BA2-68DC984EA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BRBA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Rice</dc:creator>
  <cp:keywords/>
  <dc:description/>
  <cp:lastModifiedBy>Angela Beck</cp:lastModifiedBy>
  <cp:revision>19</cp:revision>
  <dcterms:created xsi:type="dcterms:W3CDTF">2020-06-11T14:19:00Z</dcterms:created>
  <dcterms:modified xsi:type="dcterms:W3CDTF">2020-06-11T17:19:00Z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0x0101002B8EF79B4677204BB360F5FC5F0B3D64</vt:lpwstr>
  </property>
</Properties>
</file>